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98" w:rsidRPr="00815098" w:rsidRDefault="00815098" w:rsidP="00815098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405965"/>
          <w:kern w:val="36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kern w:val="36"/>
          <w:sz w:val="28"/>
          <w:szCs w:val="28"/>
          <w:lang w:eastAsia="ru-RU"/>
        </w:rPr>
        <w:t>Обновились формы заявлений о регистрации ИП</w:t>
      </w:r>
    </w:p>
    <w:p w:rsidR="00815098" w:rsidRPr="00815098" w:rsidRDefault="00815098" w:rsidP="008150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 18 февраля 2024 года вступает в силу </w:t>
      </w:r>
      <w:hyperlink r:id="rId5" w:tgtFrame="_blank" w:history="1"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приказ ФНС России от 09.01.2024 № ЕД-7-14/4@</w:t>
        </w:r>
      </w:hyperlink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 Он утверждает в новой редакции следующие формы:</w:t>
      </w:r>
    </w:p>
    <w:p w:rsidR="00815098" w:rsidRPr="00815098" w:rsidRDefault="00815098" w:rsidP="00815098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№ Р21001 «Заявление о государственной регистрации физического лица в качестве индивидуального предпринимателя»;</w:t>
      </w:r>
    </w:p>
    <w:p w:rsidR="00815098" w:rsidRPr="00815098" w:rsidRDefault="00815098" w:rsidP="00815098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№ Р24001 «Заявление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предпринимателей»;</w:t>
      </w:r>
    </w:p>
    <w:p w:rsidR="00815098" w:rsidRPr="00815098" w:rsidRDefault="00815098" w:rsidP="00815098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№ Р26001 «Заявление о государственной регистрации прекращения физическим лицом деятельности в качестве индивидуального предпринимателя».</w:t>
      </w:r>
    </w:p>
    <w:p w:rsidR="00815098" w:rsidRPr="00815098" w:rsidRDefault="00815098" w:rsidP="00815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Кроме того, </w:t>
      </w:r>
      <w:hyperlink r:id="rId6" w:tgtFrame="_blank" w:history="1"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поменялись требования</w:t>
        </w:r>
      </w:hyperlink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к оформлению заявлений. Формы заявления и требования к их заполнению изменились в связи с </w:t>
      </w:r>
      <w:hyperlink r:id="rId7" w:tgtFrame="_blank" w:history="1"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недавними нововведениями</w:t>
        </w:r>
      </w:hyperlink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в законодательстве.</w:t>
      </w:r>
    </w:p>
    <w:p w:rsidR="00815098" w:rsidRPr="00815098" w:rsidRDefault="00815098" w:rsidP="0081509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Так, в заявлении будущий или уже зарегистрированный индивидуальный предприниматель сможет внести в ЕГРИП сведения о том, что он является главой крестьянского (фермерского) хозяйства. Для представителей организаций в новых требованиях к оформлению заявлений конкретизирован перечень организационно-правовых форм и видов юридических лиц, в отношении которых необходимо указывать сведения об учредителях (участниках).</w:t>
      </w:r>
    </w:p>
    <w:p w:rsidR="00815098" w:rsidRPr="00815098" w:rsidRDefault="00815098" w:rsidP="008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Заполнить и направить в регистрирующий орган заявление о регистрации с учетом новых изменений в сервисе «</w:t>
      </w:r>
      <w:hyperlink r:id="rId8" w:anchor="ip" w:tgtFrame="_blank" w:history="1"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Государствен</w:t>
        </w:r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н</w:t>
        </w:r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 xml:space="preserve">ая </w:t>
        </w:r>
        <w:proofErr w:type="spellStart"/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онлайн-регистрация</w:t>
        </w:r>
        <w:proofErr w:type="spellEnd"/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 xml:space="preserve"> бизнеса</w:t>
        </w:r>
      </w:hyperlink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 можно будет с 18 февраля.</w:t>
      </w:r>
    </w:p>
    <w:p w:rsidR="00815098" w:rsidRPr="00815098" w:rsidRDefault="00815098" w:rsidP="008150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Создание комфортных условий для развития малого и среднего бизнеса является одним из направлений национального проекта «</w:t>
      </w:r>
      <w:hyperlink r:id="rId9" w:tgtFrame="_blank" w:history="1">
        <w:r w:rsidRPr="00815098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Малое и среднее предпринимательство и поддержка индивидуальной предпринимательской инициативы</w:t>
        </w:r>
      </w:hyperlink>
      <w:r w:rsidRPr="0081509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».</w:t>
      </w:r>
    </w:p>
    <w:p w:rsidR="00B55D14" w:rsidRDefault="00B55D14" w:rsidP="00815098">
      <w:pPr>
        <w:jc w:val="both"/>
      </w:pPr>
    </w:p>
    <w:sectPr w:rsidR="00B55D14" w:rsidSect="00B5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356F"/>
    <w:multiLevelType w:val="multilevel"/>
    <w:tmpl w:val="A55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98"/>
    <w:rsid w:val="00815098"/>
    <w:rsid w:val="00B5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14"/>
  </w:style>
  <w:style w:type="paragraph" w:styleId="1">
    <w:name w:val="heading 1"/>
    <w:basedOn w:val="a"/>
    <w:link w:val="10"/>
    <w:uiPriority w:val="9"/>
    <w:qFormat/>
    <w:rsid w:val="0081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5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93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12250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1020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4020700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ru/material/directions/nacionalnyy_proekt_maloe_i_srednee_predprinimatelstvo_i_podderzhka_individualnoy_predprinimatelskoy_inic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>Organization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2024-02-15T07:57:00Z</dcterms:created>
  <dcterms:modified xsi:type="dcterms:W3CDTF">2024-02-15T08:01:00Z</dcterms:modified>
</cp:coreProperties>
</file>